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C264A2" w14:textId="44B10714" w:rsidR="004C4D8F" w:rsidRPr="00D4097A" w:rsidRDefault="004C4D8F">
      <w:pPr>
        <w:pStyle w:val="Titel"/>
        <w:jc w:val="both"/>
        <w:rPr>
          <w:rFonts w:ascii="Arial" w:hAnsi="Arial" w:cs="Arial"/>
          <w:color w:val="auto"/>
          <w:sz w:val="20"/>
          <w:szCs w:val="20"/>
        </w:rPr>
      </w:pPr>
      <w:bookmarkStart w:id="0" w:name="_GoBack"/>
      <w:bookmarkEnd w:id="0"/>
    </w:p>
    <w:p w14:paraId="56696D9F" w14:textId="77777777" w:rsidR="00D65D4F" w:rsidRPr="00D4097A" w:rsidRDefault="00D65D4F">
      <w:pPr>
        <w:pStyle w:val="Titel"/>
        <w:jc w:val="both"/>
        <w:rPr>
          <w:rFonts w:ascii="Arial" w:hAnsi="Arial" w:cs="Arial"/>
          <w:color w:val="auto"/>
          <w:sz w:val="20"/>
          <w:szCs w:val="20"/>
        </w:rPr>
      </w:pPr>
    </w:p>
    <w:p w14:paraId="769B59DD" w14:textId="1E6D4824" w:rsidR="00DE55CD" w:rsidRPr="00D4097A" w:rsidRDefault="00DE55CD" w:rsidP="004715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70" w:line="288" w:lineRule="auto"/>
        <w:rPr>
          <w:rFonts w:ascii="Arial" w:hAnsi="Arial" w:cs="Arial"/>
          <w:bCs/>
          <w:color w:val="auto"/>
        </w:rPr>
      </w:pPr>
    </w:p>
    <w:p w14:paraId="73A6FBC9" w14:textId="4045790C" w:rsidR="00867066" w:rsidRPr="00D4097A" w:rsidRDefault="00867066" w:rsidP="00867066">
      <w:pPr>
        <w:jc w:val="both"/>
        <w:rPr>
          <w:rFonts w:ascii="Arial" w:hAnsi="Arial" w:cs="Arial"/>
          <w:bCs/>
        </w:rPr>
      </w:pPr>
      <w:bookmarkStart w:id="1" w:name="_Hlk31185316"/>
    </w:p>
    <w:p w14:paraId="6087D06B" w14:textId="0A4B0BB8" w:rsidR="00EA0E63" w:rsidRPr="00D4097A" w:rsidRDefault="00EA0E63" w:rsidP="00EA0E63">
      <w:pPr>
        <w:pStyle w:val="TextA"/>
        <w:rPr>
          <w:b/>
          <w:bCs/>
          <w:sz w:val="28"/>
          <w:szCs w:val="28"/>
        </w:rPr>
      </w:pPr>
      <w:r w:rsidRPr="00D4097A">
        <w:rPr>
          <w:rFonts w:ascii="Arial" w:hAnsi="Arial"/>
          <w:b/>
          <w:bCs/>
          <w:sz w:val="34"/>
          <w:szCs w:val="34"/>
        </w:rPr>
        <w:t>Anja Fischer is new Marketing Director for the Heating and Ventilation Business Unit.</w:t>
      </w:r>
      <w:r w:rsidRPr="00D4097A">
        <w:rPr>
          <w:b/>
          <w:bCs/>
          <w:sz w:val="28"/>
          <w:szCs w:val="28"/>
        </w:rPr>
        <w:t xml:space="preserve"> </w:t>
      </w:r>
    </w:p>
    <w:p w14:paraId="555388B3" w14:textId="77777777" w:rsidR="00EA0E63" w:rsidRPr="00D4097A" w:rsidRDefault="00EA0E63" w:rsidP="00EA0E63">
      <w:pPr>
        <w:pStyle w:val="TextA"/>
      </w:pPr>
    </w:p>
    <w:p w14:paraId="00B02BE0" w14:textId="77777777" w:rsidR="00EA0E63" w:rsidRPr="00D4097A" w:rsidRDefault="00EA0E63" w:rsidP="00EA0E63">
      <w:pPr>
        <w:pStyle w:val="TextA"/>
        <w:rPr>
          <w:rFonts w:ascii="Arial" w:hAnsi="Arial" w:cs="Arial"/>
        </w:rPr>
      </w:pPr>
      <w:r w:rsidRPr="00D4097A">
        <w:rPr>
          <w:rFonts w:ascii="Arial" w:hAnsi="Arial"/>
        </w:rPr>
        <w:t xml:space="preserve">Kulmbach - Since 01 March </w:t>
      </w:r>
      <w:proofErr w:type="gramStart"/>
      <w:r w:rsidRPr="00D4097A">
        <w:rPr>
          <w:rFonts w:ascii="Arial" w:hAnsi="Arial"/>
        </w:rPr>
        <w:t>2021</w:t>
      </w:r>
      <w:proofErr w:type="gramEnd"/>
      <w:r w:rsidRPr="00D4097A">
        <w:rPr>
          <w:rFonts w:ascii="Arial" w:hAnsi="Arial"/>
        </w:rPr>
        <w:t xml:space="preserve"> Anja Fischer has been the new Marketing Director for the Heating and Ventilation Business Unit (BU) at Glen Dimplex Deutschland. She joins Glen Dimplex from ait-</w:t>
      </w:r>
      <w:proofErr w:type="spellStart"/>
      <w:r w:rsidRPr="00D4097A">
        <w:rPr>
          <w:rFonts w:ascii="Arial" w:hAnsi="Arial"/>
        </w:rPr>
        <w:t>deutschland</w:t>
      </w:r>
      <w:proofErr w:type="spellEnd"/>
      <w:r w:rsidRPr="00D4097A">
        <w:rPr>
          <w:rFonts w:ascii="Arial" w:hAnsi="Arial"/>
        </w:rPr>
        <w:t xml:space="preserve"> GmbH, where for eight years she was the head of international market communication for the company and for its heating and refrigeration divisions. Prior to that, she held various positions with responsibility for product management, business development, lobbying work and communication.</w:t>
      </w:r>
    </w:p>
    <w:p w14:paraId="018FD29F" w14:textId="77777777" w:rsidR="00EA0E63" w:rsidRPr="00D4097A" w:rsidRDefault="00EA0E63" w:rsidP="00EA0E63">
      <w:pPr>
        <w:pStyle w:val="TextA"/>
        <w:rPr>
          <w:rFonts w:ascii="Arial" w:hAnsi="Arial" w:cs="Arial"/>
        </w:rPr>
      </w:pPr>
    </w:p>
    <w:p w14:paraId="058FD19E" w14:textId="77777777" w:rsidR="00EA0E63" w:rsidRPr="00D4097A" w:rsidRDefault="00EA0E63" w:rsidP="00EA0E63">
      <w:pPr>
        <w:pStyle w:val="TextA"/>
        <w:rPr>
          <w:rFonts w:ascii="Arial" w:hAnsi="Arial" w:cs="Arial"/>
        </w:rPr>
      </w:pPr>
      <w:r w:rsidRPr="00D4097A">
        <w:rPr>
          <w:rFonts w:ascii="Arial" w:hAnsi="Arial"/>
        </w:rPr>
        <w:t>At Glen Dimplex, Anja Fischer has taken over as the head of the marketing department for the Dimplex brand. This includes the heat pumps, ventilation and electric heat product areas. She reports directly to the head of the Heating and Ventilation BU, Heiko Folgmann.</w:t>
      </w:r>
    </w:p>
    <w:p w14:paraId="79694DAE" w14:textId="77777777" w:rsidR="00EA0E63" w:rsidRPr="00D4097A" w:rsidRDefault="00EA0E63" w:rsidP="00EA0E63">
      <w:pPr>
        <w:pStyle w:val="TextA"/>
        <w:rPr>
          <w:rFonts w:ascii="Arial" w:hAnsi="Arial" w:cs="Arial"/>
        </w:rPr>
      </w:pPr>
    </w:p>
    <w:p w14:paraId="57D61560" w14:textId="77777777" w:rsidR="00EA0E63" w:rsidRPr="00D4097A" w:rsidRDefault="00EA0E63" w:rsidP="00EA0E63">
      <w:pPr>
        <w:pStyle w:val="TextA"/>
        <w:rPr>
          <w:rFonts w:ascii="Arial" w:hAnsi="Arial" w:cs="Arial"/>
        </w:rPr>
      </w:pPr>
      <w:r w:rsidRPr="00D4097A">
        <w:rPr>
          <w:rFonts w:ascii="Arial" w:hAnsi="Arial"/>
        </w:rPr>
        <w:t xml:space="preserve">“In Anja Fischer, we are being joined by an expert with huge experience in our industry. Her expertise will really help us to give our brand in a forward-looking and customer-focused positioning and to firmly establish our heating and ventilation products in the market”, Heiko Folgmann says. </w:t>
      </w:r>
    </w:p>
    <w:p w14:paraId="4AFEECD9" w14:textId="77777777" w:rsidR="00EA0E63" w:rsidRPr="00D4097A" w:rsidRDefault="00EA0E63" w:rsidP="00EA0E63">
      <w:pPr>
        <w:pStyle w:val="TextA"/>
        <w:rPr>
          <w:rFonts w:ascii="Arial" w:hAnsi="Arial" w:cs="Arial"/>
        </w:rPr>
      </w:pPr>
    </w:p>
    <w:p w14:paraId="30D12D08" w14:textId="494A3A04" w:rsidR="00EA0E63" w:rsidRPr="00D4097A" w:rsidRDefault="00EA0E63" w:rsidP="00EA0E63">
      <w:pPr>
        <w:pStyle w:val="TextA"/>
        <w:rPr>
          <w:rFonts w:ascii="Arial" w:hAnsi="Arial" w:cs="Arial"/>
        </w:rPr>
      </w:pPr>
      <w:r w:rsidRPr="00D4097A">
        <w:rPr>
          <w:rFonts w:ascii="Arial" w:hAnsi="Arial"/>
        </w:rPr>
        <w:t xml:space="preserve">“Glen Dimplex is a leading company in the transition to a more sustainable world. Dimplex products make a significant contribution to increasing climate protection on the one hand and providing a comfortable feeling of wellbeing at home on the other. I believe there are huge opportunities in growing markets and look </w:t>
      </w:r>
      <w:proofErr w:type="spellStart"/>
      <w:r w:rsidRPr="00D4097A">
        <w:rPr>
          <w:rFonts w:ascii="Arial" w:hAnsi="Arial"/>
        </w:rPr>
        <w:t>for ward</w:t>
      </w:r>
      <w:proofErr w:type="spellEnd"/>
      <w:r w:rsidRPr="00D4097A">
        <w:rPr>
          <w:rFonts w:ascii="Arial" w:hAnsi="Arial"/>
        </w:rPr>
        <w:t xml:space="preserve"> to the challenge ahead. The most important job right now is to develop our future strategy and position the brand accordingly”, said Anja Fischer. </w:t>
      </w:r>
    </w:p>
    <w:p w14:paraId="7286F876" w14:textId="01901375" w:rsidR="00867066" w:rsidRPr="00D4097A" w:rsidRDefault="00867066" w:rsidP="001562B1">
      <w:pPr>
        <w:jc w:val="both"/>
        <w:rPr>
          <w:rFonts w:ascii="Arial" w:hAnsi="Arial" w:cs="Arial"/>
          <w:bCs/>
        </w:rPr>
      </w:pPr>
    </w:p>
    <w:p w14:paraId="0F4711E6" w14:textId="34866658" w:rsidR="00EA0E63" w:rsidRPr="00D4097A" w:rsidRDefault="00EA0E63" w:rsidP="001562B1">
      <w:pPr>
        <w:jc w:val="both"/>
        <w:rPr>
          <w:rFonts w:ascii="Arial" w:hAnsi="Arial" w:cs="Arial"/>
          <w:bCs/>
        </w:rPr>
      </w:pPr>
    </w:p>
    <w:p w14:paraId="23110F61" w14:textId="6B04B4E3" w:rsidR="00EA0E63" w:rsidRPr="00D4097A" w:rsidRDefault="00EA0E63" w:rsidP="001562B1">
      <w:pPr>
        <w:jc w:val="both"/>
        <w:rPr>
          <w:rFonts w:ascii="Arial" w:hAnsi="Arial" w:cs="Arial"/>
          <w:bCs/>
        </w:rPr>
      </w:pPr>
    </w:p>
    <w:p w14:paraId="2E9C60CD" w14:textId="403A6786" w:rsidR="00CB00AD" w:rsidRPr="00D4097A" w:rsidRDefault="00CB00AD" w:rsidP="001562B1">
      <w:pPr>
        <w:jc w:val="both"/>
        <w:rPr>
          <w:rFonts w:ascii="Arial" w:hAnsi="Arial" w:cs="Arial"/>
          <w:bCs/>
        </w:rPr>
      </w:pPr>
    </w:p>
    <w:p w14:paraId="1BA24B5C" w14:textId="3C31CD6E" w:rsidR="00CB00AD" w:rsidRPr="00D4097A" w:rsidRDefault="00CB00AD" w:rsidP="001562B1">
      <w:pPr>
        <w:jc w:val="both"/>
        <w:rPr>
          <w:rFonts w:ascii="Arial" w:hAnsi="Arial" w:cs="Arial"/>
          <w:bCs/>
        </w:rPr>
      </w:pPr>
    </w:p>
    <w:p w14:paraId="5DA2D9F6" w14:textId="4B90ACE0" w:rsidR="00CB00AD" w:rsidRPr="00D4097A" w:rsidRDefault="00CB00AD" w:rsidP="001562B1">
      <w:pPr>
        <w:jc w:val="both"/>
        <w:rPr>
          <w:rFonts w:ascii="Arial" w:hAnsi="Arial" w:cs="Arial"/>
          <w:bCs/>
        </w:rPr>
      </w:pPr>
    </w:p>
    <w:p w14:paraId="0844E68B" w14:textId="564D1BD1" w:rsidR="00CB00AD" w:rsidRPr="00D4097A" w:rsidRDefault="00CB00AD" w:rsidP="001562B1">
      <w:pPr>
        <w:jc w:val="both"/>
        <w:rPr>
          <w:rFonts w:ascii="Arial" w:hAnsi="Arial" w:cs="Arial"/>
          <w:bCs/>
        </w:rPr>
      </w:pPr>
    </w:p>
    <w:p w14:paraId="6730F90A" w14:textId="5CCEE5D9" w:rsidR="00CB00AD" w:rsidRPr="00D4097A" w:rsidRDefault="00CB00AD" w:rsidP="001562B1">
      <w:pPr>
        <w:jc w:val="both"/>
        <w:rPr>
          <w:rFonts w:ascii="Arial" w:hAnsi="Arial" w:cs="Arial"/>
          <w:bCs/>
        </w:rPr>
      </w:pPr>
    </w:p>
    <w:p w14:paraId="0854A148" w14:textId="31BC0CC4" w:rsidR="00CB00AD" w:rsidRPr="00D4097A" w:rsidRDefault="00CB00AD" w:rsidP="001562B1">
      <w:pPr>
        <w:jc w:val="both"/>
        <w:rPr>
          <w:rFonts w:ascii="Arial" w:hAnsi="Arial" w:cs="Arial"/>
          <w:bCs/>
        </w:rPr>
      </w:pPr>
    </w:p>
    <w:p w14:paraId="16428B3B" w14:textId="11E4099D" w:rsidR="00CB00AD" w:rsidRPr="00D4097A" w:rsidRDefault="00CB00AD" w:rsidP="001562B1">
      <w:pPr>
        <w:jc w:val="both"/>
        <w:rPr>
          <w:rFonts w:ascii="Arial" w:hAnsi="Arial" w:cs="Arial"/>
          <w:bCs/>
        </w:rPr>
      </w:pPr>
    </w:p>
    <w:p w14:paraId="745181D5" w14:textId="75EEB240" w:rsidR="00CB00AD" w:rsidRPr="00D4097A" w:rsidRDefault="00CB00AD" w:rsidP="001562B1">
      <w:pPr>
        <w:jc w:val="both"/>
        <w:rPr>
          <w:rFonts w:ascii="Arial" w:hAnsi="Arial" w:cs="Arial"/>
          <w:bCs/>
        </w:rPr>
      </w:pPr>
    </w:p>
    <w:p w14:paraId="6139346A" w14:textId="6A9CA763" w:rsidR="00CB00AD" w:rsidRPr="00D4097A" w:rsidRDefault="00CB00AD" w:rsidP="001562B1">
      <w:pPr>
        <w:jc w:val="both"/>
        <w:rPr>
          <w:rFonts w:ascii="Arial" w:hAnsi="Arial" w:cs="Arial"/>
          <w:bCs/>
        </w:rPr>
      </w:pPr>
    </w:p>
    <w:p w14:paraId="16CE7BDA" w14:textId="0A72097B" w:rsidR="00CB00AD" w:rsidRPr="00D4097A" w:rsidRDefault="00CB00AD" w:rsidP="001562B1">
      <w:pPr>
        <w:jc w:val="both"/>
        <w:rPr>
          <w:rFonts w:ascii="Arial" w:hAnsi="Arial" w:cs="Arial"/>
          <w:bCs/>
        </w:rPr>
      </w:pPr>
    </w:p>
    <w:p w14:paraId="53E25866" w14:textId="2D661B0C" w:rsidR="00CB00AD" w:rsidRPr="00D4097A" w:rsidRDefault="00CB00AD" w:rsidP="001562B1">
      <w:pPr>
        <w:jc w:val="both"/>
        <w:rPr>
          <w:rFonts w:ascii="Arial" w:hAnsi="Arial" w:cs="Arial"/>
          <w:bCs/>
        </w:rPr>
      </w:pPr>
    </w:p>
    <w:p w14:paraId="4128549B" w14:textId="43428F75" w:rsidR="00CB00AD" w:rsidRPr="00D4097A" w:rsidRDefault="00CB00AD" w:rsidP="001562B1">
      <w:pPr>
        <w:jc w:val="both"/>
        <w:rPr>
          <w:rFonts w:ascii="Arial" w:hAnsi="Arial" w:cs="Arial"/>
          <w:bCs/>
        </w:rPr>
      </w:pPr>
    </w:p>
    <w:p w14:paraId="6B864A7A" w14:textId="19E41565" w:rsidR="00CB00AD" w:rsidRPr="00D4097A" w:rsidRDefault="00CB00AD" w:rsidP="001562B1">
      <w:pPr>
        <w:jc w:val="both"/>
        <w:rPr>
          <w:rFonts w:ascii="Arial" w:hAnsi="Arial" w:cs="Arial"/>
          <w:bCs/>
        </w:rPr>
      </w:pPr>
    </w:p>
    <w:p w14:paraId="5E158CE5" w14:textId="7BCB18C9" w:rsidR="00CB00AD" w:rsidRPr="00D4097A" w:rsidRDefault="00CB00AD" w:rsidP="001562B1">
      <w:pPr>
        <w:jc w:val="both"/>
        <w:rPr>
          <w:rFonts w:ascii="Arial" w:hAnsi="Arial" w:cs="Arial"/>
          <w:bCs/>
        </w:rPr>
      </w:pPr>
    </w:p>
    <w:p w14:paraId="3982D0EE" w14:textId="6A960251" w:rsidR="00CB00AD" w:rsidRPr="00D4097A" w:rsidRDefault="00CB00AD" w:rsidP="001562B1">
      <w:pPr>
        <w:jc w:val="both"/>
        <w:rPr>
          <w:rFonts w:ascii="Arial" w:hAnsi="Arial" w:cs="Arial"/>
          <w:bCs/>
        </w:rPr>
      </w:pPr>
    </w:p>
    <w:p w14:paraId="17E3BEAF" w14:textId="17171093" w:rsidR="00CB00AD" w:rsidRPr="00D4097A" w:rsidRDefault="00CB00AD" w:rsidP="001562B1">
      <w:pPr>
        <w:jc w:val="both"/>
        <w:rPr>
          <w:rFonts w:ascii="Arial" w:hAnsi="Arial" w:cs="Arial"/>
          <w:bCs/>
        </w:rPr>
      </w:pPr>
    </w:p>
    <w:p w14:paraId="6AE39870" w14:textId="385BF401" w:rsidR="00CB00AD" w:rsidRPr="00D4097A" w:rsidRDefault="00CB00AD" w:rsidP="001562B1">
      <w:pPr>
        <w:jc w:val="both"/>
        <w:rPr>
          <w:rFonts w:ascii="Arial" w:hAnsi="Arial" w:cs="Arial"/>
          <w:bCs/>
        </w:rPr>
      </w:pPr>
    </w:p>
    <w:p w14:paraId="3AAC92D2" w14:textId="09894E92" w:rsidR="00CB00AD" w:rsidRPr="00D4097A" w:rsidRDefault="00CB00AD" w:rsidP="001562B1">
      <w:pPr>
        <w:jc w:val="both"/>
        <w:rPr>
          <w:rFonts w:ascii="Arial" w:hAnsi="Arial" w:cs="Arial"/>
          <w:bCs/>
        </w:rPr>
      </w:pPr>
    </w:p>
    <w:p w14:paraId="7397E711" w14:textId="25886193" w:rsidR="00CB00AD" w:rsidRPr="00D4097A" w:rsidRDefault="00CB00AD" w:rsidP="001562B1">
      <w:pPr>
        <w:jc w:val="both"/>
        <w:rPr>
          <w:rFonts w:ascii="Arial" w:hAnsi="Arial" w:cs="Arial"/>
          <w:bCs/>
        </w:rPr>
      </w:pPr>
    </w:p>
    <w:p w14:paraId="7C141B8A" w14:textId="2A7186DA" w:rsidR="00CB00AD" w:rsidRPr="00D4097A" w:rsidRDefault="00CB00AD" w:rsidP="001562B1">
      <w:pPr>
        <w:jc w:val="both"/>
        <w:rPr>
          <w:rFonts w:ascii="Arial" w:hAnsi="Arial" w:cs="Arial"/>
          <w:bCs/>
        </w:rPr>
      </w:pPr>
    </w:p>
    <w:p w14:paraId="604F2DA3" w14:textId="5896BB40" w:rsidR="00CB00AD" w:rsidRPr="00D4097A" w:rsidRDefault="00CB00AD" w:rsidP="001562B1">
      <w:pPr>
        <w:jc w:val="both"/>
        <w:rPr>
          <w:rFonts w:ascii="Arial" w:hAnsi="Arial" w:cs="Arial"/>
          <w:bCs/>
        </w:rPr>
      </w:pPr>
    </w:p>
    <w:p w14:paraId="299A7BD0" w14:textId="268CB42E" w:rsidR="00CB00AD" w:rsidRPr="00D4097A" w:rsidRDefault="00CB00AD" w:rsidP="001562B1">
      <w:pPr>
        <w:jc w:val="both"/>
        <w:rPr>
          <w:rFonts w:ascii="Arial" w:hAnsi="Arial" w:cs="Arial"/>
          <w:bCs/>
        </w:rPr>
      </w:pPr>
    </w:p>
    <w:p w14:paraId="7EE90579" w14:textId="4C83FF13" w:rsidR="00CB00AD" w:rsidRPr="00D4097A" w:rsidRDefault="00CB00AD" w:rsidP="001562B1">
      <w:pPr>
        <w:jc w:val="both"/>
        <w:rPr>
          <w:rFonts w:ascii="Arial" w:hAnsi="Arial" w:cs="Arial"/>
          <w:bCs/>
        </w:rPr>
      </w:pPr>
    </w:p>
    <w:p w14:paraId="7EDD4926" w14:textId="0A4C416D" w:rsidR="00CB00AD" w:rsidRPr="00D4097A" w:rsidRDefault="00CB00AD" w:rsidP="001562B1">
      <w:pPr>
        <w:jc w:val="both"/>
        <w:rPr>
          <w:rFonts w:ascii="Arial" w:hAnsi="Arial" w:cs="Arial"/>
          <w:bCs/>
        </w:rPr>
      </w:pPr>
    </w:p>
    <w:p w14:paraId="2A76A793" w14:textId="250775FD" w:rsidR="00CB00AD" w:rsidRPr="00D4097A" w:rsidRDefault="00CB00AD" w:rsidP="001562B1">
      <w:pPr>
        <w:jc w:val="both"/>
        <w:rPr>
          <w:rFonts w:ascii="Arial" w:hAnsi="Arial" w:cs="Arial"/>
          <w:bCs/>
        </w:rPr>
      </w:pPr>
    </w:p>
    <w:p w14:paraId="2A463E9B" w14:textId="63DC9606" w:rsidR="00CB00AD" w:rsidRPr="00D4097A" w:rsidRDefault="00CB00AD" w:rsidP="001562B1">
      <w:pPr>
        <w:jc w:val="both"/>
        <w:rPr>
          <w:rFonts w:ascii="Arial" w:hAnsi="Arial" w:cs="Arial"/>
          <w:bCs/>
        </w:rPr>
      </w:pPr>
    </w:p>
    <w:p w14:paraId="20745C97" w14:textId="2B10E2BA" w:rsidR="00CB00AD" w:rsidRPr="00D4097A" w:rsidRDefault="00CB00AD" w:rsidP="001562B1">
      <w:pPr>
        <w:jc w:val="both"/>
        <w:rPr>
          <w:rFonts w:ascii="Arial" w:hAnsi="Arial" w:cs="Arial"/>
          <w:bCs/>
        </w:rPr>
      </w:pPr>
    </w:p>
    <w:p w14:paraId="41D6B331" w14:textId="64A52C6D" w:rsidR="00CB00AD" w:rsidRPr="00D4097A" w:rsidRDefault="00CB00AD" w:rsidP="001562B1">
      <w:pPr>
        <w:jc w:val="both"/>
        <w:rPr>
          <w:rFonts w:ascii="Arial" w:hAnsi="Arial" w:cs="Arial"/>
          <w:bCs/>
        </w:rPr>
      </w:pPr>
    </w:p>
    <w:p w14:paraId="273C65C1" w14:textId="77777777" w:rsidR="00CB00AD" w:rsidRPr="00D4097A" w:rsidRDefault="00CB00AD" w:rsidP="001562B1">
      <w:pPr>
        <w:jc w:val="both"/>
        <w:rPr>
          <w:rFonts w:ascii="Arial" w:hAnsi="Arial" w:cs="Arial"/>
          <w:bCs/>
        </w:rPr>
      </w:pPr>
    </w:p>
    <w:p w14:paraId="406DBCA0" w14:textId="5BF898A4" w:rsidR="006E51AF" w:rsidRPr="00D4097A" w:rsidRDefault="00CB00AD" w:rsidP="006E51AF">
      <w:pPr>
        <w:jc w:val="both"/>
        <w:rPr>
          <w:rFonts w:ascii="Arial" w:hAnsi="Arial" w:cs="Arial"/>
          <w:b/>
          <w:bCs/>
        </w:rPr>
      </w:pPr>
      <w:r w:rsidRPr="00D4097A">
        <w:rPr>
          <w:rFonts w:ascii="Arial" w:hAnsi="Arial"/>
          <w:b/>
          <w:bCs/>
        </w:rPr>
        <w:t>About Glen Dimplex Deutschland and the Glen Dimplex Group:</w:t>
      </w:r>
    </w:p>
    <w:p w14:paraId="7A4C5238" w14:textId="77777777" w:rsidR="006E51AF" w:rsidRPr="00D4097A" w:rsidRDefault="00E151FD" w:rsidP="006E51AF">
      <w:pPr>
        <w:jc w:val="both"/>
        <w:rPr>
          <w:rFonts w:ascii="Arial" w:hAnsi="Arial" w:cs="Arial"/>
        </w:rPr>
      </w:pPr>
      <w:r w:rsidRPr="00D4097A">
        <w:rPr>
          <w:rFonts w:ascii="Arial" w:hAnsi="Arial"/>
        </w:rPr>
        <w:br/>
        <w:t>Glen Dimplex Deutschland is part of the international Glen Dimplex Group based in Ireland - a leading international supplier of electric heating solutions and domestic appliances.</w:t>
      </w:r>
    </w:p>
    <w:p w14:paraId="14CE166F" w14:textId="17EE5ECF" w:rsidR="00E151FD" w:rsidRPr="00D4097A" w:rsidRDefault="00E151FD" w:rsidP="006E51AF">
      <w:pPr>
        <w:jc w:val="both"/>
        <w:rPr>
          <w:rFonts w:ascii="Arial" w:hAnsi="Arial" w:cs="Arial"/>
        </w:rPr>
      </w:pPr>
      <w:r w:rsidRPr="00D4097A">
        <w:rPr>
          <w:rFonts w:ascii="Arial" w:hAnsi="Arial"/>
        </w:rPr>
        <w:br/>
        <w:t xml:space="preserve">Glen Dimplex Deutschland combines the group’s global knowledge and expertise in the development of highly efficient system solutions for heating, cooling and ventilation of buildings, as well as commercial and industrial applications and supplies the Dimplex, Riedel and </w:t>
      </w:r>
      <w:proofErr w:type="spellStart"/>
      <w:r w:rsidRPr="00D4097A">
        <w:rPr>
          <w:rFonts w:ascii="Arial" w:hAnsi="Arial"/>
        </w:rPr>
        <w:t>Koolant</w:t>
      </w:r>
      <w:proofErr w:type="spellEnd"/>
      <w:r w:rsidRPr="00D4097A">
        <w:rPr>
          <w:rFonts w:ascii="Arial" w:hAnsi="Arial"/>
        </w:rPr>
        <w:t xml:space="preserve"> </w:t>
      </w:r>
      <w:proofErr w:type="spellStart"/>
      <w:r w:rsidRPr="00D4097A">
        <w:rPr>
          <w:rFonts w:ascii="Arial" w:hAnsi="Arial"/>
        </w:rPr>
        <w:t>Koolers</w:t>
      </w:r>
      <w:proofErr w:type="spellEnd"/>
      <w:r w:rsidRPr="00D4097A">
        <w:rPr>
          <w:rFonts w:ascii="Arial" w:hAnsi="Arial"/>
        </w:rPr>
        <w:t xml:space="preserve"> brands. As well as the headquarters in Kulmbach, Glen Dimplex Deutschland also has subsidiaries in Kalamazoo (USA) and Shenyang (China). </w:t>
      </w:r>
      <w:proofErr w:type="gramStart"/>
      <w:r w:rsidRPr="00D4097A">
        <w:rPr>
          <w:rFonts w:ascii="Arial" w:hAnsi="Arial"/>
        </w:rPr>
        <w:t>The company is managed by CEO Clemens Dereschkewitz</w:t>
      </w:r>
      <w:proofErr w:type="gramEnd"/>
      <w:r w:rsidRPr="00D4097A">
        <w:rPr>
          <w:rFonts w:ascii="Arial" w:hAnsi="Arial"/>
        </w:rPr>
        <w:t xml:space="preserve">. </w:t>
      </w:r>
      <w:r w:rsidRPr="00D4097A">
        <w:rPr>
          <w:rFonts w:ascii="Arial" w:hAnsi="Arial"/>
        </w:rPr>
        <w:br/>
      </w:r>
      <w:r w:rsidRPr="00D4097A">
        <w:rPr>
          <w:rFonts w:ascii="Arial" w:hAnsi="Arial"/>
        </w:rPr>
        <w:br/>
        <w:t xml:space="preserve">At its HQ in Kulmbach, Glen Dimplex has stood for expertise in heating and refrigeration for over 40 years. This is where energy-efficient heating and air-conditioning systems </w:t>
      </w:r>
      <w:proofErr w:type="gramStart"/>
      <w:r w:rsidRPr="00D4097A">
        <w:rPr>
          <w:rFonts w:ascii="Arial" w:hAnsi="Arial"/>
        </w:rPr>
        <w:t>are designed by our engineers and technicians at our in-house Development department and perfected to market maturity</w:t>
      </w:r>
      <w:proofErr w:type="gramEnd"/>
      <w:r w:rsidRPr="00D4097A">
        <w:rPr>
          <w:rFonts w:ascii="Arial" w:hAnsi="Arial"/>
        </w:rPr>
        <w:t>. Products from Glen Dimplex are a byword for engineering expertise, quality and “Made in Germany” design. Glen Dimplex Deutschland's worldwide locations employ around 1,000 people.</w:t>
      </w:r>
      <w:bookmarkEnd w:id="1"/>
    </w:p>
    <w:p w14:paraId="1FD8076A" w14:textId="2783CD3B" w:rsidR="004C4D8F" w:rsidRPr="00D4097A" w:rsidRDefault="004C4D8F" w:rsidP="00056D64">
      <w:pPr>
        <w:pStyle w:val="TextA"/>
        <w:spacing w:line="276" w:lineRule="auto"/>
        <w:rPr>
          <w:rFonts w:ascii="Arial" w:eastAsia="Glen Dimplex Sans Light" w:hAnsi="Arial" w:cs="Arial"/>
          <w:color w:val="auto"/>
        </w:rPr>
      </w:pPr>
    </w:p>
    <w:p w14:paraId="3DA1349D" w14:textId="77777777" w:rsidR="004C4D8F" w:rsidRPr="00D4097A" w:rsidRDefault="004C4D8F" w:rsidP="00056D64">
      <w:pPr>
        <w:pStyle w:val="TextA"/>
        <w:spacing w:line="276" w:lineRule="auto"/>
        <w:rPr>
          <w:rFonts w:ascii="Arial" w:eastAsia="Glen Dimplex Sans Light" w:hAnsi="Arial" w:cs="Arial"/>
          <w:color w:val="auto"/>
        </w:rPr>
      </w:pPr>
    </w:p>
    <w:p w14:paraId="6C6C5355" w14:textId="77777777" w:rsidR="004C4D8F" w:rsidRPr="00D4097A" w:rsidRDefault="002617A8" w:rsidP="00056D64">
      <w:pPr>
        <w:pStyle w:val="TextA"/>
        <w:spacing w:line="276" w:lineRule="auto"/>
        <w:rPr>
          <w:rFonts w:ascii="Arial" w:eastAsia="Glen Dimplex Sans Light" w:hAnsi="Arial" w:cs="Arial"/>
          <w:color w:val="auto"/>
        </w:rPr>
      </w:pPr>
      <w:r w:rsidRPr="00D4097A">
        <w:rPr>
          <w:rFonts w:ascii="Arial" w:hAnsi="Arial"/>
          <w:b/>
          <w:bCs/>
          <w:color w:val="auto"/>
        </w:rPr>
        <w:t xml:space="preserve">Contact: </w:t>
      </w:r>
      <w:r w:rsidRPr="00D4097A">
        <w:rPr>
          <w:rFonts w:ascii="Arial" w:hAnsi="Arial"/>
          <w:b/>
          <w:bCs/>
          <w:color w:val="auto"/>
        </w:rPr>
        <w:br/>
      </w:r>
      <w:r w:rsidRPr="00D4097A">
        <w:rPr>
          <w:rFonts w:ascii="Arial" w:hAnsi="Arial"/>
          <w:color w:val="auto"/>
        </w:rPr>
        <w:t xml:space="preserve">Henrik Rutenbeck, Director Marketing  </w:t>
      </w:r>
    </w:p>
    <w:p w14:paraId="12C5DE17" w14:textId="3AE3511C" w:rsidR="004C4D8F" w:rsidRPr="0095775D" w:rsidRDefault="002617A8" w:rsidP="00056D64">
      <w:pPr>
        <w:pStyle w:val="TextA"/>
        <w:spacing w:line="276" w:lineRule="auto"/>
        <w:rPr>
          <w:rFonts w:ascii="Arial" w:eastAsia="Glen Dimplex Sans Light" w:hAnsi="Arial" w:cs="Arial"/>
          <w:color w:val="auto"/>
          <w:lang w:val="de-DE"/>
        </w:rPr>
      </w:pPr>
      <w:r w:rsidRPr="0095775D">
        <w:rPr>
          <w:rFonts w:ascii="Arial" w:hAnsi="Arial"/>
          <w:color w:val="auto"/>
          <w:lang w:val="de-DE"/>
        </w:rPr>
        <w:t>E    henrik.rutenbeck@glendimplex.de</w:t>
      </w:r>
    </w:p>
    <w:p w14:paraId="4BE5D5B9" w14:textId="45BB929D" w:rsidR="00AD410D" w:rsidRPr="0095775D" w:rsidRDefault="00AD410D" w:rsidP="00056D64">
      <w:pPr>
        <w:spacing w:line="276" w:lineRule="auto"/>
        <w:jc w:val="both"/>
        <w:rPr>
          <w:rFonts w:ascii="Arial" w:eastAsia="Glen Dimplex Sans Light" w:hAnsi="Arial" w:cs="Arial"/>
          <w:color w:val="auto"/>
          <w:lang w:val="de-DE"/>
        </w:rPr>
      </w:pPr>
      <w:r w:rsidRPr="0095775D">
        <w:rPr>
          <w:rFonts w:ascii="Arial" w:hAnsi="Arial"/>
          <w:color w:val="auto"/>
          <w:lang w:val="de-DE"/>
        </w:rPr>
        <w:t>M   +49 (0) 151 571 37 570</w:t>
      </w:r>
    </w:p>
    <w:sectPr w:rsidR="00AD410D" w:rsidRPr="0095775D" w:rsidSect="00AD410D">
      <w:headerReference w:type="default" r:id="rId8"/>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C26F" w14:textId="77777777" w:rsidR="0009149D" w:rsidRPr="00D4097A" w:rsidRDefault="0009149D">
      <w:pPr>
        <w:spacing w:line="240" w:lineRule="auto"/>
      </w:pPr>
      <w:r w:rsidRPr="00D4097A">
        <w:separator/>
      </w:r>
    </w:p>
  </w:endnote>
  <w:endnote w:type="continuationSeparator" w:id="0">
    <w:p w14:paraId="236DB604" w14:textId="77777777" w:rsidR="0009149D" w:rsidRPr="00D4097A" w:rsidRDefault="0009149D">
      <w:pPr>
        <w:spacing w:line="240" w:lineRule="auto"/>
      </w:pPr>
      <w:r w:rsidRPr="00D409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len Dimplex Sans TT Thin">
    <w:altName w:val="Times New Roman"/>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94D8" w14:textId="77777777" w:rsidR="0009149D" w:rsidRPr="00D4097A" w:rsidRDefault="0009149D">
      <w:pPr>
        <w:spacing w:line="240" w:lineRule="auto"/>
      </w:pPr>
      <w:r w:rsidRPr="00D4097A">
        <w:separator/>
      </w:r>
    </w:p>
  </w:footnote>
  <w:footnote w:type="continuationSeparator" w:id="0">
    <w:p w14:paraId="3945CABB" w14:textId="77777777" w:rsidR="0009149D" w:rsidRPr="00D4097A" w:rsidRDefault="0009149D">
      <w:pPr>
        <w:spacing w:line="240" w:lineRule="auto"/>
      </w:pPr>
      <w:r w:rsidRPr="00D4097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C221" w14:textId="1398F648" w:rsidR="004C4D8F" w:rsidRPr="00D4097A" w:rsidRDefault="0013132E">
    <w:pPr>
      <w:pStyle w:val="Kopfzeile"/>
      <w:tabs>
        <w:tab w:val="clear" w:pos="9072"/>
        <w:tab w:val="right" w:pos="7910"/>
      </w:tabs>
    </w:pPr>
    <w:r w:rsidRPr="00D4097A">
      <w:rPr>
        <w:rFonts w:ascii="Arial" w:hAnsi="Arial"/>
        <w:noProof/>
        <w:color w:val="auto"/>
        <w:sz w:val="20"/>
        <w:szCs w:val="20"/>
        <w:lang w:val="de-DE"/>
      </w:rPr>
      <w:drawing>
        <wp:anchor distT="0" distB="0" distL="114300" distR="114300" simplePos="0" relativeHeight="251660288" behindDoc="0" locked="0" layoutInCell="1" allowOverlap="1" wp14:anchorId="6E2CDB1B" wp14:editId="46C4E2F0">
          <wp:simplePos x="0" y="0"/>
          <wp:positionH relativeFrom="page">
            <wp:posOffset>6069330</wp:posOffset>
          </wp:positionH>
          <wp:positionV relativeFrom="paragraph">
            <wp:posOffset>-448308</wp:posOffset>
          </wp:positionV>
          <wp:extent cx="1499872" cy="1502410"/>
          <wp:effectExtent l="0" t="0" r="508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9872" cy="150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097A">
      <w:rPr>
        <w:noProof/>
        <w:lang w:val="de-DE"/>
      </w:rPr>
      <mc:AlternateContent>
        <mc:Choice Requires="wps">
          <w:drawing>
            <wp:anchor distT="152400" distB="152400" distL="152400" distR="152400" simplePos="0" relativeHeight="251658240" behindDoc="1" locked="0" layoutInCell="1" allowOverlap="1" wp14:anchorId="0AA3B838" wp14:editId="45DEFFEE">
              <wp:simplePos x="0" y="0"/>
              <wp:positionH relativeFrom="page">
                <wp:posOffset>6115049</wp:posOffset>
              </wp:positionH>
              <wp:positionV relativeFrom="page">
                <wp:posOffset>7287895</wp:posOffset>
              </wp:positionV>
              <wp:extent cx="1389381" cy="3063240"/>
              <wp:effectExtent l="0" t="0" r="0" b="0"/>
              <wp:wrapNone/>
              <wp:docPr id="1073741825" name="officeArt object" descr="Text fi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14:paraId="2611564C" w14:textId="06275AB1" w:rsidR="004C4D8F" w:rsidRPr="0095775D" w:rsidRDefault="002617A8">
                          <w:pPr>
                            <w:tabs>
                              <w:tab w:val="center" w:pos="4536"/>
                              <w:tab w:val="right" w:pos="9072"/>
                            </w:tabs>
                            <w:spacing w:line="240" w:lineRule="auto"/>
                            <w:rPr>
                              <w:rFonts w:ascii="Arial" w:eastAsia="Glen Dimplex Sans" w:hAnsi="Arial" w:cs="Arial"/>
                              <w:b/>
                              <w:bCs/>
                              <w:sz w:val="12"/>
                              <w:szCs w:val="12"/>
                              <w:lang w:val="de-DE"/>
                            </w:rPr>
                          </w:pPr>
                          <w:r w:rsidRPr="0095775D">
                            <w:rPr>
                              <w:rFonts w:ascii="Arial" w:hAnsi="Arial"/>
                              <w:b/>
                              <w:bCs/>
                              <w:sz w:val="12"/>
                              <w:szCs w:val="12"/>
                              <w:lang w:val="de-DE"/>
                            </w:rPr>
                            <w:t>Glen Dimplex Deutschland</w:t>
                          </w:r>
                        </w:p>
                        <w:p w14:paraId="0228778E" w14:textId="77777777" w:rsidR="004C4D8F" w:rsidRPr="0095775D" w:rsidRDefault="004C4D8F">
                          <w:pPr>
                            <w:tabs>
                              <w:tab w:val="center" w:pos="4536"/>
                              <w:tab w:val="right" w:pos="9072"/>
                            </w:tabs>
                            <w:spacing w:line="240" w:lineRule="auto"/>
                            <w:rPr>
                              <w:rFonts w:ascii="Arial" w:eastAsia="Glen Dimplex Sans" w:hAnsi="Arial" w:cs="Arial"/>
                              <w:sz w:val="12"/>
                              <w:szCs w:val="12"/>
                              <w:lang w:val="de-DE"/>
                            </w:rPr>
                          </w:pPr>
                        </w:p>
                        <w:p w14:paraId="657F432C" w14:textId="77777777" w:rsidR="004C4D8F" w:rsidRPr="0095775D" w:rsidRDefault="002617A8">
                          <w:pPr>
                            <w:tabs>
                              <w:tab w:val="center" w:pos="4536"/>
                              <w:tab w:val="right" w:pos="9072"/>
                            </w:tabs>
                            <w:spacing w:line="240" w:lineRule="auto"/>
                            <w:rPr>
                              <w:rFonts w:ascii="Arial" w:eastAsia="Glen Dimplex Sans" w:hAnsi="Arial" w:cs="Arial"/>
                              <w:sz w:val="12"/>
                              <w:szCs w:val="12"/>
                              <w:lang w:val="de-DE"/>
                            </w:rPr>
                          </w:pPr>
                          <w:r w:rsidRPr="0095775D">
                            <w:rPr>
                              <w:rFonts w:ascii="Arial" w:hAnsi="Arial"/>
                              <w:sz w:val="12"/>
                              <w:szCs w:val="12"/>
                              <w:lang w:val="de-DE"/>
                            </w:rPr>
                            <w:t>Glen Dimplex</w:t>
                          </w:r>
                        </w:p>
                        <w:p w14:paraId="5E40DEDA" w14:textId="77777777" w:rsidR="004C4D8F" w:rsidRPr="0095775D" w:rsidRDefault="002617A8">
                          <w:pPr>
                            <w:tabs>
                              <w:tab w:val="center" w:pos="4536"/>
                              <w:tab w:val="right" w:pos="9072"/>
                            </w:tabs>
                            <w:spacing w:line="240" w:lineRule="auto"/>
                            <w:rPr>
                              <w:rFonts w:ascii="Arial" w:eastAsia="Glen Dimplex Sans" w:hAnsi="Arial" w:cs="Arial"/>
                              <w:sz w:val="12"/>
                              <w:szCs w:val="12"/>
                              <w:lang w:val="de-DE"/>
                            </w:rPr>
                          </w:pPr>
                          <w:r w:rsidRPr="0095775D">
                            <w:rPr>
                              <w:rFonts w:ascii="Arial" w:hAnsi="Arial"/>
                              <w:sz w:val="12"/>
                              <w:szCs w:val="12"/>
                              <w:lang w:val="de-DE"/>
                            </w:rPr>
                            <w:t>Deutschland GmbH</w:t>
                          </w:r>
                        </w:p>
                        <w:p w14:paraId="79B2494D" w14:textId="77777777" w:rsidR="004C4D8F" w:rsidRPr="0095775D" w:rsidRDefault="002617A8">
                          <w:pPr>
                            <w:tabs>
                              <w:tab w:val="center" w:pos="4536"/>
                              <w:tab w:val="right" w:pos="9072"/>
                            </w:tabs>
                            <w:spacing w:line="240" w:lineRule="auto"/>
                            <w:rPr>
                              <w:rFonts w:ascii="Arial" w:eastAsia="Glen Dimplex Sans" w:hAnsi="Arial" w:cs="Arial"/>
                              <w:sz w:val="12"/>
                              <w:szCs w:val="12"/>
                              <w:lang w:val="de-DE"/>
                            </w:rPr>
                          </w:pPr>
                          <w:r w:rsidRPr="0095775D">
                            <w:rPr>
                              <w:rFonts w:ascii="Arial" w:hAnsi="Arial"/>
                              <w:sz w:val="12"/>
                              <w:szCs w:val="12"/>
                              <w:lang w:val="de-DE"/>
                            </w:rPr>
                            <w:t xml:space="preserve">Am Goldenen Feld 18, </w:t>
                          </w:r>
                        </w:p>
                        <w:p w14:paraId="47B315B2" w14:textId="77777777" w:rsidR="004C4D8F" w:rsidRPr="0095775D" w:rsidRDefault="002617A8">
                          <w:pPr>
                            <w:tabs>
                              <w:tab w:val="center" w:pos="4536"/>
                              <w:tab w:val="right" w:pos="9072"/>
                            </w:tabs>
                            <w:spacing w:line="240" w:lineRule="auto"/>
                            <w:rPr>
                              <w:rFonts w:ascii="Arial" w:eastAsia="Glen Dimplex Sans" w:hAnsi="Arial" w:cs="Arial"/>
                              <w:sz w:val="12"/>
                              <w:szCs w:val="12"/>
                              <w:lang w:val="de-DE"/>
                            </w:rPr>
                          </w:pPr>
                          <w:r w:rsidRPr="0095775D">
                            <w:rPr>
                              <w:rFonts w:ascii="Arial" w:hAnsi="Arial"/>
                              <w:sz w:val="12"/>
                              <w:szCs w:val="12"/>
                              <w:lang w:val="de-DE"/>
                            </w:rPr>
                            <w:t>95326 Kulmbach</w:t>
                          </w:r>
                        </w:p>
                        <w:p w14:paraId="3C5417EB" w14:textId="77777777" w:rsidR="004C4D8F" w:rsidRPr="0095775D" w:rsidRDefault="004C4D8F">
                          <w:pPr>
                            <w:tabs>
                              <w:tab w:val="center" w:pos="4536"/>
                              <w:tab w:val="right" w:pos="9072"/>
                            </w:tabs>
                            <w:spacing w:line="240" w:lineRule="auto"/>
                            <w:rPr>
                              <w:rFonts w:ascii="Arial" w:eastAsia="Glen Dimplex Sans" w:hAnsi="Arial" w:cs="Arial"/>
                              <w:sz w:val="12"/>
                              <w:szCs w:val="12"/>
                              <w:lang w:val="de-DE"/>
                            </w:rPr>
                          </w:pPr>
                        </w:p>
                        <w:p w14:paraId="01266C70" w14:textId="77777777" w:rsidR="00AD410D" w:rsidRPr="0095775D" w:rsidRDefault="002617A8">
                          <w:pPr>
                            <w:tabs>
                              <w:tab w:val="center" w:pos="4536"/>
                              <w:tab w:val="right" w:pos="9072"/>
                            </w:tabs>
                            <w:spacing w:line="240" w:lineRule="auto"/>
                            <w:rPr>
                              <w:rFonts w:ascii="Arial" w:eastAsia="Glen Dimplex Sans" w:hAnsi="Arial" w:cs="Arial"/>
                              <w:sz w:val="12"/>
                              <w:szCs w:val="12"/>
                              <w:lang w:val="de-DE"/>
                            </w:rPr>
                          </w:pPr>
                          <w:r w:rsidRPr="0095775D">
                            <w:rPr>
                              <w:rFonts w:ascii="Arial" w:hAnsi="Arial"/>
                              <w:sz w:val="12"/>
                              <w:szCs w:val="12"/>
                              <w:lang w:val="de-DE"/>
                            </w:rPr>
                            <w:t xml:space="preserve">Managing Director: </w:t>
                          </w:r>
                        </w:p>
                        <w:p w14:paraId="3A1AC4E7" w14:textId="77777777" w:rsidR="004C4D8F" w:rsidRPr="00D4097A" w:rsidRDefault="00AD410D">
                          <w:pPr>
                            <w:tabs>
                              <w:tab w:val="center" w:pos="4536"/>
                              <w:tab w:val="right" w:pos="9072"/>
                            </w:tabs>
                            <w:spacing w:line="240" w:lineRule="auto"/>
                            <w:rPr>
                              <w:rFonts w:ascii="Arial" w:eastAsia="Glen Dimplex Sans" w:hAnsi="Arial" w:cs="Arial"/>
                              <w:sz w:val="12"/>
                              <w:szCs w:val="12"/>
                            </w:rPr>
                          </w:pPr>
                          <w:r w:rsidRPr="00D4097A">
                            <w:rPr>
                              <w:rFonts w:ascii="Arial" w:hAnsi="Arial"/>
                              <w:sz w:val="12"/>
                              <w:szCs w:val="12"/>
                            </w:rPr>
                            <w:t>Clemens Dereschkewitz</w:t>
                          </w:r>
                        </w:p>
                        <w:p w14:paraId="30009EF2" w14:textId="77777777" w:rsidR="004C4D8F" w:rsidRPr="00D4097A"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D4097A" w:rsidRDefault="002617A8">
                          <w:pPr>
                            <w:tabs>
                              <w:tab w:val="center" w:pos="4536"/>
                              <w:tab w:val="right" w:pos="9072"/>
                            </w:tabs>
                            <w:spacing w:line="240" w:lineRule="auto"/>
                            <w:rPr>
                              <w:rFonts w:ascii="Arial" w:eastAsia="Glen Dimplex Sans" w:hAnsi="Arial" w:cs="Arial"/>
                              <w:sz w:val="12"/>
                              <w:szCs w:val="12"/>
                            </w:rPr>
                          </w:pPr>
                          <w:r w:rsidRPr="00D4097A">
                            <w:rPr>
                              <w:rFonts w:ascii="Arial" w:hAnsi="Arial"/>
                              <w:sz w:val="12"/>
                              <w:szCs w:val="12"/>
                            </w:rPr>
                            <w:t xml:space="preserve">Find out more at: </w:t>
                          </w:r>
                        </w:p>
                        <w:p w14:paraId="4D96B31A" w14:textId="3B682A04" w:rsidR="004C4D8F" w:rsidRPr="00D4097A" w:rsidRDefault="002617A8">
                          <w:pPr>
                            <w:tabs>
                              <w:tab w:val="center" w:pos="4536"/>
                              <w:tab w:val="right" w:pos="9072"/>
                            </w:tabs>
                            <w:spacing w:line="240" w:lineRule="auto"/>
                            <w:rPr>
                              <w:rFonts w:ascii="Arial" w:hAnsi="Arial" w:cs="Arial"/>
                            </w:rPr>
                          </w:pPr>
                          <w:r w:rsidRPr="00D4097A">
                            <w:rPr>
                              <w:rFonts w:ascii="Arial" w:hAnsi="Arial"/>
                              <w:b/>
                              <w:bCs/>
                              <w:sz w:val="12"/>
                              <w:szCs w:val="12"/>
                            </w:rPr>
                            <w:t>www.glendimplex.de</w:t>
                          </w:r>
                        </w:p>
                      </w:txbxContent>
                    </wps:txbx>
                    <wps:bodyPr wrap="square" lIns="0" tIns="0" rIns="0" bIns="0" numCol="1" anchor="b">
                      <a:noAutofit/>
                    </wps:bodyPr>
                  </wps:wsp>
                </a:graphicData>
              </a:graphic>
            </wp:anchor>
          </w:drawing>
        </mc:Choice>
        <mc:Fallback>
          <w:pict>
            <v:shapetype w14:anchorId="0AA3B838" id="_x0000_t202" coordsize="21600,21600" o:spt="202" path="m,l,21600r21600,l21600,xe">
              <v:stroke joinstyle="miter"/>
              <v:path gradientshapeok="t" o:connecttype="rect"/>
            </v:shapetype>
            <v:shape id="officeArt object" o:spid="_x0000_s1026" type="#_x0000_t202" alt="Text field 67" style="position:absolute;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4U7wEAALU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" filled="f" stroked="f" strokeweight="1pt">
              <v:stroke miterlimit="4"/>
              <v:textbox inset="0,0,0,0">
                <w:txbxContent>
                  <w:p w14:paraId="2611564C" w14:textId="06275AB1" w:rsidR="004C4D8F" w:rsidRPr="0095775D" w:rsidRDefault="002617A8">
                    <w:pPr>
                      <w:tabs>
                        <w:tab w:val="center" w:pos="4536"/>
                        <w:tab w:val="right" w:pos="9072"/>
                      </w:tabs>
                      <w:spacing w:line="240" w:lineRule="auto"/>
                      <w:rPr>
                        <w:rFonts w:ascii="Arial" w:eastAsia="Glen Dimplex Sans" w:hAnsi="Arial" w:cs="Arial"/>
                        <w:b/>
                        <w:bCs/>
                        <w:sz w:val="12"/>
                        <w:szCs w:val="12"/>
                        <w:lang w:val="de-DE"/>
                      </w:rPr>
                    </w:pPr>
                    <w:r w:rsidRPr="0095775D">
                      <w:rPr>
                        <w:rFonts w:ascii="Arial" w:hAnsi="Arial"/>
                        <w:b/>
                        <w:bCs/>
                        <w:sz w:val="12"/>
                        <w:szCs w:val="12"/>
                        <w:lang w:val="de-DE"/>
                      </w:rPr>
                      <w:t>Glen Dimplex Deutschland</w:t>
                    </w:r>
                  </w:p>
                  <w:p w14:paraId="0228778E" w14:textId="77777777" w:rsidR="004C4D8F" w:rsidRPr="0095775D" w:rsidRDefault="004C4D8F">
                    <w:pPr>
                      <w:tabs>
                        <w:tab w:val="center" w:pos="4536"/>
                        <w:tab w:val="right" w:pos="9072"/>
                      </w:tabs>
                      <w:spacing w:line="240" w:lineRule="auto"/>
                      <w:rPr>
                        <w:rFonts w:ascii="Arial" w:eastAsia="Glen Dimplex Sans" w:hAnsi="Arial" w:cs="Arial"/>
                        <w:sz w:val="12"/>
                        <w:szCs w:val="12"/>
                        <w:lang w:val="de-DE"/>
                      </w:rPr>
                    </w:pPr>
                  </w:p>
                  <w:p w14:paraId="657F432C" w14:textId="77777777" w:rsidR="004C4D8F" w:rsidRPr="0095775D" w:rsidRDefault="002617A8">
                    <w:pPr>
                      <w:tabs>
                        <w:tab w:val="center" w:pos="4536"/>
                        <w:tab w:val="right" w:pos="9072"/>
                      </w:tabs>
                      <w:spacing w:line="240" w:lineRule="auto"/>
                      <w:rPr>
                        <w:rFonts w:ascii="Arial" w:eastAsia="Glen Dimplex Sans" w:hAnsi="Arial" w:cs="Arial"/>
                        <w:sz w:val="12"/>
                        <w:szCs w:val="12"/>
                        <w:lang w:val="de-DE"/>
                      </w:rPr>
                    </w:pPr>
                    <w:r w:rsidRPr="0095775D">
                      <w:rPr>
                        <w:rFonts w:ascii="Arial" w:hAnsi="Arial"/>
                        <w:sz w:val="12"/>
                        <w:szCs w:val="12"/>
                        <w:lang w:val="de-DE"/>
                      </w:rPr>
                      <w:t>Glen Dimplex</w:t>
                    </w:r>
                  </w:p>
                  <w:p w14:paraId="5E40DEDA" w14:textId="77777777" w:rsidR="004C4D8F" w:rsidRPr="0095775D" w:rsidRDefault="002617A8">
                    <w:pPr>
                      <w:tabs>
                        <w:tab w:val="center" w:pos="4536"/>
                        <w:tab w:val="right" w:pos="9072"/>
                      </w:tabs>
                      <w:spacing w:line="240" w:lineRule="auto"/>
                      <w:rPr>
                        <w:rFonts w:ascii="Arial" w:eastAsia="Glen Dimplex Sans" w:hAnsi="Arial" w:cs="Arial"/>
                        <w:sz w:val="12"/>
                        <w:szCs w:val="12"/>
                        <w:lang w:val="de-DE"/>
                      </w:rPr>
                    </w:pPr>
                    <w:r w:rsidRPr="0095775D">
                      <w:rPr>
                        <w:rFonts w:ascii="Arial" w:hAnsi="Arial"/>
                        <w:sz w:val="12"/>
                        <w:szCs w:val="12"/>
                        <w:lang w:val="de-DE"/>
                      </w:rPr>
                      <w:t>Deutschland GmbH</w:t>
                    </w:r>
                  </w:p>
                  <w:p w14:paraId="79B2494D" w14:textId="77777777" w:rsidR="004C4D8F" w:rsidRPr="0095775D" w:rsidRDefault="002617A8">
                    <w:pPr>
                      <w:tabs>
                        <w:tab w:val="center" w:pos="4536"/>
                        <w:tab w:val="right" w:pos="9072"/>
                      </w:tabs>
                      <w:spacing w:line="240" w:lineRule="auto"/>
                      <w:rPr>
                        <w:rFonts w:ascii="Arial" w:eastAsia="Glen Dimplex Sans" w:hAnsi="Arial" w:cs="Arial"/>
                        <w:sz w:val="12"/>
                        <w:szCs w:val="12"/>
                        <w:lang w:val="de-DE"/>
                      </w:rPr>
                    </w:pPr>
                    <w:r w:rsidRPr="0095775D">
                      <w:rPr>
                        <w:rFonts w:ascii="Arial" w:hAnsi="Arial"/>
                        <w:sz w:val="12"/>
                        <w:szCs w:val="12"/>
                        <w:lang w:val="de-DE"/>
                      </w:rPr>
                      <w:t xml:space="preserve">Am Goldenen Feld 18, </w:t>
                    </w:r>
                  </w:p>
                  <w:p w14:paraId="47B315B2" w14:textId="77777777" w:rsidR="004C4D8F" w:rsidRPr="0095775D" w:rsidRDefault="002617A8">
                    <w:pPr>
                      <w:tabs>
                        <w:tab w:val="center" w:pos="4536"/>
                        <w:tab w:val="right" w:pos="9072"/>
                      </w:tabs>
                      <w:spacing w:line="240" w:lineRule="auto"/>
                      <w:rPr>
                        <w:rFonts w:ascii="Arial" w:eastAsia="Glen Dimplex Sans" w:hAnsi="Arial" w:cs="Arial"/>
                        <w:sz w:val="12"/>
                        <w:szCs w:val="12"/>
                        <w:lang w:val="de-DE"/>
                      </w:rPr>
                    </w:pPr>
                    <w:r w:rsidRPr="0095775D">
                      <w:rPr>
                        <w:rFonts w:ascii="Arial" w:hAnsi="Arial"/>
                        <w:sz w:val="12"/>
                        <w:szCs w:val="12"/>
                        <w:lang w:val="de-DE"/>
                      </w:rPr>
                      <w:t>95326 Kulmbach</w:t>
                    </w:r>
                  </w:p>
                  <w:p w14:paraId="3C5417EB" w14:textId="77777777" w:rsidR="004C4D8F" w:rsidRPr="0095775D" w:rsidRDefault="004C4D8F">
                    <w:pPr>
                      <w:tabs>
                        <w:tab w:val="center" w:pos="4536"/>
                        <w:tab w:val="right" w:pos="9072"/>
                      </w:tabs>
                      <w:spacing w:line="240" w:lineRule="auto"/>
                      <w:rPr>
                        <w:rFonts w:ascii="Arial" w:eastAsia="Glen Dimplex Sans" w:hAnsi="Arial" w:cs="Arial"/>
                        <w:sz w:val="12"/>
                        <w:szCs w:val="12"/>
                        <w:lang w:val="de-DE"/>
                      </w:rPr>
                    </w:pPr>
                  </w:p>
                  <w:p w14:paraId="01266C70" w14:textId="77777777" w:rsidR="00AD410D" w:rsidRPr="0095775D" w:rsidRDefault="002617A8">
                    <w:pPr>
                      <w:tabs>
                        <w:tab w:val="center" w:pos="4536"/>
                        <w:tab w:val="right" w:pos="9072"/>
                      </w:tabs>
                      <w:spacing w:line="240" w:lineRule="auto"/>
                      <w:rPr>
                        <w:rFonts w:ascii="Arial" w:eastAsia="Glen Dimplex Sans" w:hAnsi="Arial" w:cs="Arial"/>
                        <w:sz w:val="12"/>
                        <w:szCs w:val="12"/>
                        <w:lang w:val="de-DE"/>
                      </w:rPr>
                    </w:pPr>
                    <w:r w:rsidRPr="0095775D">
                      <w:rPr>
                        <w:rFonts w:ascii="Arial" w:hAnsi="Arial"/>
                        <w:sz w:val="12"/>
                        <w:szCs w:val="12"/>
                        <w:lang w:val="de-DE"/>
                      </w:rPr>
                      <w:t xml:space="preserve">Managing Director: </w:t>
                    </w:r>
                  </w:p>
                  <w:p w14:paraId="3A1AC4E7" w14:textId="77777777" w:rsidR="004C4D8F" w:rsidRPr="00D4097A" w:rsidRDefault="00AD410D">
                    <w:pPr>
                      <w:tabs>
                        <w:tab w:val="center" w:pos="4536"/>
                        <w:tab w:val="right" w:pos="9072"/>
                      </w:tabs>
                      <w:spacing w:line="240" w:lineRule="auto"/>
                      <w:rPr>
                        <w:rFonts w:ascii="Arial" w:eastAsia="Glen Dimplex Sans" w:hAnsi="Arial" w:cs="Arial"/>
                        <w:sz w:val="12"/>
                        <w:szCs w:val="12"/>
                      </w:rPr>
                    </w:pPr>
                    <w:r w:rsidRPr="00D4097A">
                      <w:rPr>
                        <w:rFonts w:ascii="Arial" w:hAnsi="Arial"/>
                        <w:sz w:val="12"/>
                        <w:szCs w:val="12"/>
                      </w:rPr>
                      <w:t>Clemens Dereschkewitz</w:t>
                    </w:r>
                  </w:p>
                  <w:p w14:paraId="30009EF2" w14:textId="77777777" w:rsidR="004C4D8F" w:rsidRPr="00D4097A"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D4097A" w:rsidRDefault="002617A8">
                    <w:pPr>
                      <w:tabs>
                        <w:tab w:val="center" w:pos="4536"/>
                        <w:tab w:val="right" w:pos="9072"/>
                      </w:tabs>
                      <w:spacing w:line="240" w:lineRule="auto"/>
                      <w:rPr>
                        <w:rFonts w:ascii="Arial" w:eastAsia="Glen Dimplex Sans" w:hAnsi="Arial" w:cs="Arial"/>
                        <w:sz w:val="12"/>
                        <w:szCs w:val="12"/>
                      </w:rPr>
                    </w:pPr>
                    <w:r w:rsidRPr="00D4097A">
                      <w:rPr>
                        <w:rFonts w:ascii="Arial" w:hAnsi="Arial"/>
                        <w:sz w:val="12"/>
                        <w:szCs w:val="12"/>
                      </w:rPr>
                      <w:t xml:space="preserve">Find out more at: </w:t>
                    </w:r>
                  </w:p>
                  <w:p w14:paraId="4D96B31A" w14:textId="3B682A04" w:rsidR="004C4D8F" w:rsidRPr="00D4097A" w:rsidRDefault="002617A8">
                    <w:pPr>
                      <w:tabs>
                        <w:tab w:val="center" w:pos="4536"/>
                        <w:tab w:val="right" w:pos="9072"/>
                      </w:tabs>
                      <w:spacing w:line="240" w:lineRule="auto"/>
                      <w:rPr>
                        <w:rFonts w:ascii="Arial" w:hAnsi="Arial" w:cs="Arial"/>
                      </w:rPr>
                    </w:pPr>
                    <w:r w:rsidRPr="00D4097A">
                      <w:rPr>
                        <w:rFonts w:ascii="Arial" w:hAnsi="Arial"/>
                        <w:b/>
                        <w:bCs/>
                        <w:sz w:val="12"/>
                        <w:szCs w:val="12"/>
                      </w:rPr>
                      <w:t>www.glendimplex.de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184"/>
    <w:multiLevelType w:val="hybridMultilevel"/>
    <w:tmpl w:val="DB724A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8F"/>
    <w:rsid w:val="00014E05"/>
    <w:rsid w:val="00032123"/>
    <w:rsid w:val="00043C91"/>
    <w:rsid w:val="00056D64"/>
    <w:rsid w:val="0009149D"/>
    <w:rsid w:val="0009768E"/>
    <w:rsid w:val="000A57A7"/>
    <w:rsid w:val="000A79EF"/>
    <w:rsid w:val="000D0CF8"/>
    <w:rsid w:val="000E1B5E"/>
    <w:rsid w:val="00105332"/>
    <w:rsid w:val="00116BB2"/>
    <w:rsid w:val="00122A25"/>
    <w:rsid w:val="0013132E"/>
    <w:rsid w:val="00133CFB"/>
    <w:rsid w:val="00150DC6"/>
    <w:rsid w:val="001562B1"/>
    <w:rsid w:val="00160DF0"/>
    <w:rsid w:val="001712BD"/>
    <w:rsid w:val="00182DD6"/>
    <w:rsid w:val="001A00AA"/>
    <w:rsid w:val="001D2C1C"/>
    <w:rsid w:val="001E2ED2"/>
    <w:rsid w:val="0022164A"/>
    <w:rsid w:val="002617A8"/>
    <w:rsid w:val="002732BD"/>
    <w:rsid w:val="00281D27"/>
    <w:rsid w:val="002914B9"/>
    <w:rsid w:val="002A6363"/>
    <w:rsid w:val="002B0D03"/>
    <w:rsid w:val="002B47D4"/>
    <w:rsid w:val="002D01B8"/>
    <w:rsid w:val="002E0762"/>
    <w:rsid w:val="002E5ABB"/>
    <w:rsid w:val="002F4887"/>
    <w:rsid w:val="00305E52"/>
    <w:rsid w:val="0031555A"/>
    <w:rsid w:val="00333B60"/>
    <w:rsid w:val="00336CB4"/>
    <w:rsid w:val="00346D30"/>
    <w:rsid w:val="003776FF"/>
    <w:rsid w:val="00385C65"/>
    <w:rsid w:val="003A64B4"/>
    <w:rsid w:val="003D7614"/>
    <w:rsid w:val="00451B6D"/>
    <w:rsid w:val="004715BC"/>
    <w:rsid w:val="0048077A"/>
    <w:rsid w:val="004B4E09"/>
    <w:rsid w:val="004C0E41"/>
    <w:rsid w:val="004C4D8F"/>
    <w:rsid w:val="004D7FC3"/>
    <w:rsid w:val="004F2DA1"/>
    <w:rsid w:val="00526347"/>
    <w:rsid w:val="00554B47"/>
    <w:rsid w:val="00566E5C"/>
    <w:rsid w:val="0057411C"/>
    <w:rsid w:val="00577949"/>
    <w:rsid w:val="005D3B45"/>
    <w:rsid w:val="00604ED2"/>
    <w:rsid w:val="00607F01"/>
    <w:rsid w:val="0064257D"/>
    <w:rsid w:val="006451EF"/>
    <w:rsid w:val="00655039"/>
    <w:rsid w:val="006B0DF2"/>
    <w:rsid w:val="006B28A8"/>
    <w:rsid w:val="006E36D7"/>
    <w:rsid w:val="006E51AF"/>
    <w:rsid w:val="00705BB8"/>
    <w:rsid w:val="00714639"/>
    <w:rsid w:val="00764857"/>
    <w:rsid w:val="007673A3"/>
    <w:rsid w:val="00776F9A"/>
    <w:rsid w:val="00786DCB"/>
    <w:rsid w:val="007B2EC3"/>
    <w:rsid w:val="007C37A6"/>
    <w:rsid w:val="007F05CE"/>
    <w:rsid w:val="008138A6"/>
    <w:rsid w:val="00823A0E"/>
    <w:rsid w:val="00826D0C"/>
    <w:rsid w:val="00841C58"/>
    <w:rsid w:val="008544FD"/>
    <w:rsid w:val="008570D1"/>
    <w:rsid w:val="00857B73"/>
    <w:rsid w:val="00867066"/>
    <w:rsid w:val="008736B1"/>
    <w:rsid w:val="0089742B"/>
    <w:rsid w:val="008E30B7"/>
    <w:rsid w:val="008F6DFE"/>
    <w:rsid w:val="00905AB5"/>
    <w:rsid w:val="00906426"/>
    <w:rsid w:val="00956593"/>
    <w:rsid w:val="0095775D"/>
    <w:rsid w:val="00967286"/>
    <w:rsid w:val="009A5746"/>
    <w:rsid w:val="009C7B35"/>
    <w:rsid w:val="009D4B64"/>
    <w:rsid w:val="009E493D"/>
    <w:rsid w:val="00A009C0"/>
    <w:rsid w:val="00A01A4A"/>
    <w:rsid w:val="00A0278B"/>
    <w:rsid w:val="00A05CDE"/>
    <w:rsid w:val="00A11051"/>
    <w:rsid w:val="00A35F96"/>
    <w:rsid w:val="00A630A0"/>
    <w:rsid w:val="00AD410D"/>
    <w:rsid w:val="00B0310B"/>
    <w:rsid w:val="00B25D0C"/>
    <w:rsid w:val="00B43EC0"/>
    <w:rsid w:val="00B52499"/>
    <w:rsid w:val="00B52E09"/>
    <w:rsid w:val="00B66B96"/>
    <w:rsid w:val="00B718B2"/>
    <w:rsid w:val="00B8607D"/>
    <w:rsid w:val="00B86175"/>
    <w:rsid w:val="00B9404A"/>
    <w:rsid w:val="00B96339"/>
    <w:rsid w:val="00BA0D0D"/>
    <w:rsid w:val="00BC2CBF"/>
    <w:rsid w:val="00BD7E2A"/>
    <w:rsid w:val="00C443B7"/>
    <w:rsid w:val="00C57A82"/>
    <w:rsid w:val="00C65C51"/>
    <w:rsid w:val="00CA0090"/>
    <w:rsid w:val="00CA644A"/>
    <w:rsid w:val="00CB00AD"/>
    <w:rsid w:val="00CB52D0"/>
    <w:rsid w:val="00CC7C6E"/>
    <w:rsid w:val="00CD3FAA"/>
    <w:rsid w:val="00CD4358"/>
    <w:rsid w:val="00CE09AA"/>
    <w:rsid w:val="00D101CE"/>
    <w:rsid w:val="00D10EF5"/>
    <w:rsid w:val="00D22DBB"/>
    <w:rsid w:val="00D3103A"/>
    <w:rsid w:val="00D31194"/>
    <w:rsid w:val="00D31A2F"/>
    <w:rsid w:val="00D40253"/>
    <w:rsid w:val="00D4097A"/>
    <w:rsid w:val="00D413DD"/>
    <w:rsid w:val="00D44504"/>
    <w:rsid w:val="00D57B1D"/>
    <w:rsid w:val="00D65D4F"/>
    <w:rsid w:val="00D674F7"/>
    <w:rsid w:val="00D823EE"/>
    <w:rsid w:val="00D96D9E"/>
    <w:rsid w:val="00DA171D"/>
    <w:rsid w:val="00DB2DEA"/>
    <w:rsid w:val="00DB39BF"/>
    <w:rsid w:val="00DC1C8E"/>
    <w:rsid w:val="00DE55CD"/>
    <w:rsid w:val="00E151FD"/>
    <w:rsid w:val="00E17450"/>
    <w:rsid w:val="00E45B57"/>
    <w:rsid w:val="00E80243"/>
    <w:rsid w:val="00E8185D"/>
    <w:rsid w:val="00E90621"/>
    <w:rsid w:val="00E923EA"/>
    <w:rsid w:val="00EA0E63"/>
    <w:rsid w:val="00EA310B"/>
    <w:rsid w:val="00EB13FD"/>
    <w:rsid w:val="00F33E88"/>
    <w:rsid w:val="00FA2B47"/>
    <w:rsid w:val="00FA336B"/>
    <w:rsid w:val="00FC104A"/>
    <w:rsid w:val="00FC1A51"/>
    <w:rsid w:val="00FD199E"/>
    <w:rsid w:val="00FF35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97D1077"/>
  <w15:docId w15:val="{14971AFE-B091-44F4-92A1-33D9E0B6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40" w:lineRule="atLeast"/>
    </w:pPr>
    <w:rPr>
      <w:rFonts w:ascii="Glen Dimplex Sans TT Thin" w:eastAsia="Glen Dimplex Sans TT Thin" w:hAnsi="Glen Dimplex Sans TT Thin" w:cs="Glen Dimplex Sans TT Thin"/>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pPr>
      <w:spacing w:after="70" w:line="240" w:lineRule="atLeast"/>
    </w:pPr>
    <w:rPr>
      <w:rFonts w:ascii="Glen Dimplex Sans TT Thin" w:eastAsia="Glen Dimplex Sans TT Thin" w:hAnsi="Glen Dimplex Sans TT Thin" w:cs="Glen Dimplex Sans TT Thin"/>
      <w:color w:val="000000"/>
      <w:sz w:val="44"/>
      <w:szCs w:val="44"/>
      <w:u w:color="000000"/>
    </w:rPr>
  </w:style>
  <w:style w:type="paragraph" w:customStyle="1" w:styleId="TextA">
    <w:name w:val="Text A"/>
    <w:pPr>
      <w:spacing w:line="240" w:lineRule="atLeast"/>
      <w:jc w:val="both"/>
    </w:pPr>
    <w:rPr>
      <w:rFonts w:ascii="Glen Dimplex Sans TT Thin" w:eastAsia="Glen Dimplex Sans TT Thin" w:hAnsi="Glen Dimplex Sans TT Thin" w:cs="Glen Dimplex Sans TT Thin"/>
      <w:color w:val="000000"/>
      <w:u w:color="000000"/>
    </w:rPr>
  </w:style>
  <w:style w:type="character" w:customStyle="1" w:styleId="Link">
    <w:name w:val="Link"/>
    <w:rPr>
      <w:color w:val="000000"/>
      <w:u w:val="single" w:color="000000"/>
      <w:lang w:val="en-GB"/>
    </w:rPr>
  </w:style>
  <w:style w:type="paragraph" w:styleId="Sprechblasentext">
    <w:name w:val="Balloon Text"/>
    <w:basedOn w:val="Standard"/>
    <w:link w:val="SprechblasentextZchn"/>
    <w:uiPriority w:val="99"/>
    <w:semiHidden/>
    <w:unhideWhenUsed/>
    <w:rsid w:val="00B718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8B2"/>
    <w:rPr>
      <w:rFonts w:ascii="Segoe UI" w:eastAsia="Glen Dimplex Sans TT Thin" w:hAnsi="Segoe UI" w:cs="Segoe UI"/>
      <w:color w:val="000000"/>
      <w:sz w:val="18"/>
      <w:szCs w:val="18"/>
      <w:u w:color="000000"/>
    </w:rPr>
  </w:style>
  <w:style w:type="paragraph" w:customStyle="1" w:styleId="Text">
    <w:name w:val="Text"/>
    <w:rsid w:val="00CC7C6E"/>
    <w:rPr>
      <w:rFonts w:ascii="Helvetica Neue" w:hAnsi="Helvetica Neue" w:cs="Arial Unicode MS"/>
      <w:color w:val="000000"/>
      <w:sz w:val="22"/>
      <w:szCs w:val="22"/>
    </w:rPr>
  </w:style>
  <w:style w:type="paragraph" w:styleId="Fuzeile">
    <w:name w:val="footer"/>
    <w:basedOn w:val="Standard"/>
    <w:link w:val="FuzeileZchn"/>
    <w:uiPriority w:val="99"/>
    <w:unhideWhenUsed/>
    <w:rsid w:val="00AD4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410D"/>
    <w:rPr>
      <w:rFonts w:ascii="Glen Dimplex Sans TT Thin" w:eastAsia="Glen Dimplex Sans TT Thin" w:hAnsi="Glen Dimplex Sans TT Thin" w:cs="Glen Dimplex Sans TT Thin"/>
      <w:color w:val="000000"/>
      <w:u w:color="000000"/>
    </w:rPr>
  </w:style>
  <w:style w:type="paragraph" w:styleId="Listenabsatz">
    <w:name w:val="List Paragraph"/>
    <w:basedOn w:val="Standard"/>
    <w:uiPriority w:val="34"/>
    <w:qFormat/>
    <w:rsid w:val="00122A25"/>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apple-converted-space">
    <w:name w:val="apple-converted-space"/>
    <w:basedOn w:val="Absatz-Standardschriftart"/>
    <w:rsid w:val="0012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Glen Dimplex Sans TT Thin"/>
        <a:ea typeface="Glen Dimplex Sans TT Thin"/>
        <a:cs typeface="Glen Dimplex Sans TT Thi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Off val="5098"/>
          </a:schemeClr>
        </a:solidFill>
        <a:ln w="12700" cap="flat">
          <a:solidFill>
            <a:srgbClr val="000000"/>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808B-B027-4FF3-A6A7-D43177A2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Feulner Simone</cp:lastModifiedBy>
  <cp:revision>2</cp:revision>
  <cp:lastPrinted>2021-03-15T09:53:00Z</cp:lastPrinted>
  <dcterms:created xsi:type="dcterms:W3CDTF">2021-03-22T13:41:00Z</dcterms:created>
  <dcterms:modified xsi:type="dcterms:W3CDTF">2021-03-22T13:41:00Z</dcterms:modified>
</cp:coreProperties>
</file>